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E8A04F" w14:textId="77777777" w:rsidR="00041882" w:rsidRDefault="00041882" w:rsidP="00495D31">
      <w:pPr>
        <w:jc w:val="both"/>
        <w:rPr>
          <w:rFonts w:ascii="Source Sans Pro" w:hAnsi="Source Sans Pro"/>
          <w:b/>
          <w:bCs/>
          <w:sz w:val="36"/>
          <w:szCs w:val="36"/>
        </w:rPr>
      </w:pPr>
      <w:r w:rsidRPr="00041882">
        <w:rPr>
          <w:rFonts w:ascii="Source Sans Pro" w:hAnsi="Source Sans Pro"/>
          <w:b/>
          <w:bCs/>
          <w:sz w:val="36"/>
          <w:szCs w:val="36"/>
        </w:rPr>
        <w:t xml:space="preserve">A Soleto </w:t>
      </w:r>
      <w:r w:rsidRPr="00391491">
        <w:rPr>
          <w:rFonts w:ascii="Source Sans Pro" w:hAnsi="Source Sans Pro"/>
          <w:b/>
          <w:bCs/>
          <w:i/>
          <w:iCs/>
          <w:sz w:val="36"/>
          <w:szCs w:val="36"/>
        </w:rPr>
        <w:t>La Balconata</w:t>
      </w:r>
      <w:r w:rsidRPr="00041882">
        <w:rPr>
          <w:rFonts w:ascii="Source Sans Pro" w:hAnsi="Source Sans Pro"/>
          <w:b/>
          <w:bCs/>
          <w:sz w:val="36"/>
          <w:szCs w:val="36"/>
        </w:rPr>
        <w:t xml:space="preserve"> degli </w:t>
      </w:r>
      <w:proofErr w:type="spellStart"/>
      <w:r w:rsidRPr="00041882">
        <w:rPr>
          <w:rFonts w:ascii="Source Sans Pro" w:hAnsi="Source Sans Pro"/>
          <w:b/>
          <w:bCs/>
          <w:sz w:val="36"/>
          <w:szCs w:val="36"/>
        </w:rPr>
        <w:t>Sciacuddhuzzi</w:t>
      </w:r>
      <w:proofErr w:type="spellEnd"/>
      <w:r w:rsidRPr="00041882">
        <w:rPr>
          <w:rFonts w:ascii="Source Sans Pro" w:hAnsi="Source Sans Pro"/>
          <w:b/>
          <w:bCs/>
          <w:sz w:val="36"/>
          <w:szCs w:val="36"/>
        </w:rPr>
        <w:t xml:space="preserve"> attraversa le vie del paese</w:t>
      </w:r>
    </w:p>
    <w:p w14:paraId="7359B0D0" w14:textId="346D59AB" w:rsidR="00041882" w:rsidRDefault="00041882" w:rsidP="00495D31">
      <w:pPr>
        <w:jc w:val="both"/>
        <w:rPr>
          <w:rFonts w:ascii="Source Sans Pro" w:hAnsi="Source Sans Pro"/>
          <w:i/>
          <w:iCs/>
        </w:rPr>
      </w:pPr>
      <w:r w:rsidRPr="00041882">
        <w:rPr>
          <w:rFonts w:ascii="Source Sans Pro" w:hAnsi="Source Sans Pro"/>
          <w:i/>
          <w:iCs/>
        </w:rPr>
        <w:t xml:space="preserve">Dal 2015 un appuntamento nato con La Notte della Taranta e diventato parte della storia del Festival, quest’anno con </w:t>
      </w:r>
      <w:proofErr w:type="spellStart"/>
      <w:r w:rsidRPr="00041882">
        <w:rPr>
          <w:rFonts w:ascii="Source Sans Pro" w:hAnsi="Source Sans Pro"/>
          <w:i/>
          <w:iCs/>
        </w:rPr>
        <w:t>Notos</w:t>
      </w:r>
      <w:proofErr w:type="spellEnd"/>
      <w:r w:rsidRPr="00041882">
        <w:rPr>
          <w:rFonts w:ascii="Source Sans Pro" w:hAnsi="Source Sans Pro"/>
          <w:i/>
          <w:iCs/>
        </w:rPr>
        <w:t xml:space="preserve"> e Francesco Tenace ospiti.</w:t>
      </w:r>
      <w:r w:rsidR="00491C23">
        <w:rPr>
          <w:rFonts w:ascii="Source Sans Pro" w:hAnsi="Source Sans Pro"/>
          <w:i/>
          <w:iCs/>
        </w:rPr>
        <w:t xml:space="preserve"> In</w:t>
      </w:r>
      <w:r w:rsidRPr="00041882">
        <w:rPr>
          <w:rFonts w:ascii="Source Sans Pro" w:hAnsi="Source Sans Pro"/>
          <w:i/>
          <w:iCs/>
        </w:rPr>
        <w:t xml:space="preserve"> programma anche il laboratorio di pizzica per bambini a cura di Mali </w:t>
      </w:r>
      <w:proofErr w:type="spellStart"/>
      <w:r w:rsidRPr="00041882">
        <w:rPr>
          <w:rFonts w:ascii="Source Sans Pro" w:hAnsi="Source Sans Pro"/>
          <w:i/>
          <w:iCs/>
        </w:rPr>
        <w:t>Ghetonia</w:t>
      </w:r>
      <w:proofErr w:type="spellEnd"/>
      <w:r w:rsidRPr="00041882">
        <w:rPr>
          <w:rFonts w:ascii="Source Sans Pro" w:hAnsi="Source Sans Pro"/>
          <w:i/>
          <w:iCs/>
        </w:rPr>
        <w:t xml:space="preserve"> e dell’Associazione Francesco Attanasi.</w:t>
      </w:r>
    </w:p>
    <w:p w14:paraId="2BF901F9" w14:textId="62508587" w:rsidR="00041882" w:rsidRDefault="00041882" w:rsidP="00495D31">
      <w:pPr>
        <w:jc w:val="both"/>
        <w:rPr>
          <w:rFonts w:ascii="Source Sans Pro" w:hAnsi="Source Sans Pro"/>
          <w:sz w:val="24"/>
          <w:szCs w:val="24"/>
        </w:rPr>
      </w:pPr>
      <w:r w:rsidRPr="00B554D0">
        <w:rPr>
          <w:rFonts w:ascii="Source Sans Pro" w:hAnsi="Source Sans Pro"/>
          <w:b/>
          <w:bCs/>
          <w:sz w:val="24"/>
          <w:szCs w:val="24"/>
        </w:rPr>
        <w:t>Domenica 16 agosto</w:t>
      </w:r>
      <w:r w:rsidRPr="00041882">
        <w:rPr>
          <w:rFonts w:ascii="Source Sans Pro" w:hAnsi="Source Sans Pro"/>
          <w:sz w:val="24"/>
          <w:szCs w:val="24"/>
        </w:rPr>
        <w:t xml:space="preserve"> il </w:t>
      </w:r>
      <w:r w:rsidRPr="00B554D0">
        <w:rPr>
          <w:rFonts w:ascii="Source Sans Pro" w:hAnsi="Source Sans Pro"/>
          <w:b/>
          <w:bCs/>
          <w:sz w:val="24"/>
          <w:szCs w:val="24"/>
        </w:rPr>
        <w:t>Festival Itinerante</w:t>
      </w:r>
      <w:r w:rsidRPr="00041882">
        <w:rPr>
          <w:rFonts w:ascii="Source Sans Pro" w:hAnsi="Source Sans Pro"/>
          <w:sz w:val="24"/>
          <w:szCs w:val="24"/>
        </w:rPr>
        <w:t xml:space="preserve"> </w:t>
      </w:r>
      <w:r w:rsidRPr="00B554D0">
        <w:rPr>
          <w:rFonts w:ascii="Source Sans Pro" w:hAnsi="Source Sans Pro"/>
          <w:b/>
          <w:bCs/>
          <w:i/>
          <w:iCs/>
          <w:sz w:val="24"/>
          <w:szCs w:val="24"/>
        </w:rPr>
        <w:t>Le vie del Mediterraneo</w:t>
      </w:r>
      <w:r w:rsidRPr="00041882">
        <w:rPr>
          <w:rFonts w:ascii="Source Sans Pro" w:hAnsi="Source Sans Pro"/>
          <w:sz w:val="24"/>
          <w:szCs w:val="24"/>
        </w:rPr>
        <w:t xml:space="preserve"> fa tappa a </w:t>
      </w:r>
      <w:r w:rsidRPr="00B554D0">
        <w:rPr>
          <w:rFonts w:ascii="Source Sans Pro" w:hAnsi="Source Sans Pro"/>
          <w:b/>
          <w:bCs/>
          <w:sz w:val="24"/>
          <w:szCs w:val="24"/>
        </w:rPr>
        <w:t>Soleto</w:t>
      </w:r>
      <w:r w:rsidR="00491C23">
        <w:rPr>
          <w:rFonts w:ascii="Source Sans Pro" w:hAnsi="Source Sans Pro"/>
          <w:sz w:val="24"/>
          <w:szCs w:val="24"/>
        </w:rPr>
        <w:t xml:space="preserve"> con </w:t>
      </w:r>
      <w:r w:rsidRPr="00491C23">
        <w:rPr>
          <w:rFonts w:ascii="Source Sans Pro" w:hAnsi="Source Sans Pro"/>
          <w:i/>
          <w:iCs/>
          <w:sz w:val="24"/>
          <w:szCs w:val="24"/>
        </w:rPr>
        <w:t>La Balconata</w:t>
      </w:r>
      <w:r w:rsidRPr="00B554D0">
        <w:rPr>
          <w:rFonts w:ascii="Source Sans Pro" w:hAnsi="Source Sans Pro"/>
          <w:b/>
          <w:bCs/>
          <w:sz w:val="24"/>
          <w:szCs w:val="24"/>
        </w:rPr>
        <w:t xml:space="preserve"> </w:t>
      </w:r>
      <w:r w:rsidRPr="00491C23">
        <w:rPr>
          <w:rFonts w:ascii="Source Sans Pro" w:hAnsi="Source Sans Pro"/>
          <w:sz w:val="24"/>
          <w:szCs w:val="24"/>
        </w:rPr>
        <w:t>degli</w:t>
      </w:r>
      <w:r w:rsidRPr="00B554D0">
        <w:rPr>
          <w:rFonts w:ascii="Source Sans Pro" w:hAnsi="Source Sans Pro"/>
          <w:b/>
          <w:bCs/>
          <w:sz w:val="24"/>
          <w:szCs w:val="24"/>
        </w:rPr>
        <w:t xml:space="preserve"> </w:t>
      </w:r>
      <w:proofErr w:type="spellStart"/>
      <w:r w:rsidRPr="00B554D0">
        <w:rPr>
          <w:rFonts w:ascii="Source Sans Pro" w:hAnsi="Source Sans Pro"/>
          <w:b/>
          <w:bCs/>
          <w:sz w:val="24"/>
          <w:szCs w:val="24"/>
        </w:rPr>
        <w:t>Sciacuddhuzzi</w:t>
      </w:r>
      <w:proofErr w:type="spellEnd"/>
      <w:r w:rsidRPr="00041882">
        <w:rPr>
          <w:rFonts w:ascii="Source Sans Pro" w:hAnsi="Source Sans Pro"/>
          <w:sz w:val="24"/>
          <w:szCs w:val="24"/>
        </w:rPr>
        <w:t xml:space="preserve">, che quest’anno ospita </w:t>
      </w:r>
      <w:proofErr w:type="spellStart"/>
      <w:r w:rsidRPr="00B554D0">
        <w:rPr>
          <w:rFonts w:ascii="Source Sans Pro" w:hAnsi="Source Sans Pro"/>
          <w:b/>
          <w:bCs/>
          <w:sz w:val="24"/>
          <w:szCs w:val="24"/>
        </w:rPr>
        <w:t>Notos</w:t>
      </w:r>
      <w:proofErr w:type="spellEnd"/>
      <w:r w:rsidRPr="00041882">
        <w:rPr>
          <w:rFonts w:ascii="Source Sans Pro" w:hAnsi="Source Sans Pro"/>
          <w:sz w:val="24"/>
          <w:szCs w:val="24"/>
        </w:rPr>
        <w:t xml:space="preserve"> e </w:t>
      </w:r>
      <w:r w:rsidRPr="00B554D0">
        <w:rPr>
          <w:rFonts w:ascii="Source Sans Pro" w:hAnsi="Source Sans Pro"/>
          <w:b/>
          <w:bCs/>
          <w:sz w:val="24"/>
          <w:szCs w:val="24"/>
        </w:rPr>
        <w:t>Francesco Tenace</w:t>
      </w:r>
      <w:r w:rsidRPr="00041882">
        <w:rPr>
          <w:rFonts w:ascii="Source Sans Pro" w:hAnsi="Source Sans Pro"/>
          <w:sz w:val="24"/>
          <w:szCs w:val="24"/>
        </w:rPr>
        <w:t>. Il programma</w:t>
      </w:r>
      <w:r w:rsidR="00B554D0">
        <w:rPr>
          <w:rFonts w:ascii="Source Sans Pro" w:hAnsi="Source Sans Pro"/>
          <w:sz w:val="24"/>
          <w:szCs w:val="24"/>
        </w:rPr>
        <w:t xml:space="preserve"> è arricchito</w:t>
      </w:r>
      <w:r w:rsidRPr="00041882">
        <w:rPr>
          <w:rFonts w:ascii="Source Sans Pro" w:hAnsi="Source Sans Pro"/>
          <w:sz w:val="24"/>
          <w:szCs w:val="24"/>
        </w:rPr>
        <w:t xml:space="preserve"> </w:t>
      </w:r>
      <w:r w:rsidR="00B554D0">
        <w:rPr>
          <w:rFonts w:ascii="Source Sans Pro" w:hAnsi="Source Sans Pro"/>
          <w:sz w:val="24"/>
          <w:szCs w:val="24"/>
        </w:rPr>
        <w:t>della</w:t>
      </w:r>
      <w:r w:rsidRPr="00041882">
        <w:rPr>
          <w:rFonts w:ascii="Source Sans Pro" w:hAnsi="Source Sans Pro"/>
          <w:sz w:val="24"/>
          <w:szCs w:val="24"/>
        </w:rPr>
        <w:t xml:space="preserve"> </w:t>
      </w:r>
      <w:r w:rsidRPr="00B554D0">
        <w:rPr>
          <w:rFonts w:ascii="Source Sans Pro" w:hAnsi="Source Sans Pro"/>
          <w:b/>
          <w:bCs/>
          <w:sz w:val="24"/>
          <w:szCs w:val="24"/>
        </w:rPr>
        <w:t>visita guidata nel centro storico</w:t>
      </w:r>
      <w:r w:rsidRPr="00041882">
        <w:rPr>
          <w:rFonts w:ascii="Source Sans Pro" w:hAnsi="Source Sans Pro"/>
          <w:sz w:val="24"/>
          <w:szCs w:val="24"/>
        </w:rPr>
        <w:t xml:space="preserve">, </w:t>
      </w:r>
      <w:r w:rsidR="00491C23">
        <w:rPr>
          <w:rFonts w:ascii="Source Sans Pro" w:hAnsi="Source Sans Pro"/>
          <w:sz w:val="24"/>
          <w:szCs w:val="24"/>
        </w:rPr>
        <w:t>dal</w:t>
      </w:r>
      <w:r w:rsidRPr="00041882">
        <w:rPr>
          <w:rFonts w:ascii="Source Sans Pro" w:hAnsi="Source Sans Pro"/>
          <w:sz w:val="24"/>
          <w:szCs w:val="24"/>
        </w:rPr>
        <w:t xml:space="preserve"> </w:t>
      </w:r>
      <w:r w:rsidRPr="00B554D0">
        <w:rPr>
          <w:rFonts w:ascii="Source Sans Pro" w:hAnsi="Source Sans Pro"/>
          <w:b/>
          <w:bCs/>
          <w:sz w:val="24"/>
          <w:szCs w:val="24"/>
        </w:rPr>
        <w:t xml:space="preserve">laboratorio di pizzica dedicato ai bambini a cura di Mali </w:t>
      </w:r>
      <w:proofErr w:type="spellStart"/>
      <w:r w:rsidRPr="00B554D0">
        <w:rPr>
          <w:rFonts w:ascii="Source Sans Pro" w:hAnsi="Source Sans Pro"/>
          <w:b/>
          <w:bCs/>
          <w:sz w:val="24"/>
          <w:szCs w:val="24"/>
        </w:rPr>
        <w:t>Ghetonia</w:t>
      </w:r>
      <w:proofErr w:type="spellEnd"/>
      <w:r w:rsidRPr="00B554D0">
        <w:rPr>
          <w:rFonts w:ascii="Source Sans Pro" w:hAnsi="Source Sans Pro"/>
          <w:b/>
          <w:bCs/>
          <w:sz w:val="24"/>
          <w:szCs w:val="24"/>
        </w:rPr>
        <w:t xml:space="preserve"> e dell’Associazione Francesco Attanasi</w:t>
      </w:r>
      <w:r w:rsidRPr="00041882">
        <w:rPr>
          <w:rFonts w:ascii="Source Sans Pro" w:hAnsi="Source Sans Pro"/>
          <w:sz w:val="24"/>
          <w:szCs w:val="24"/>
        </w:rPr>
        <w:t xml:space="preserve"> e </w:t>
      </w:r>
      <w:r w:rsidR="00491C23">
        <w:rPr>
          <w:rFonts w:ascii="Source Sans Pro" w:hAnsi="Source Sans Pro"/>
          <w:sz w:val="24"/>
          <w:szCs w:val="24"/>
        </w:rPr>
        <w:t xml:space="preserve">da </w:t>
      </w:r>
      <w:r w:rsidR="00491C23" w:rsidRPr="00491C23">
        <w:rPr>
          <w:rFonts w:ascii="Source Sans Pro" w:hAnsi="Source Sans Pro"/>
          <w:b/>
          <w:bCs/>
          <w:i/>
          <w:iCs/>
          <w:sz w:val="24"/>
          <w:szCs w:val="24"/>
        </w:rPr>
        <w:t>L</w:t>
      </w:r>
      <w:r w:rsidRPr="00B554D0">
        <w:rPr>
          <w:rFonts w:ascii="Source Sans Pro" w:hAnsi="Source Sans Pro"/>
          <w:b/>
          <w:bCs/>
          <w:i/>
          <w:iCs/>
          <w:sz w:val="24"/>
          <w:szCs w:val="24"/>
        </w:rPr>
        <w:t xml:space="preserve">a Scuola di danza </w:t>
      </w:r>
      <w:r w:rsidRPr="00041882">
        <w:rPr>
          <w:rFonts w:ascii="Source Sans Pro" w:hAnsi="Source Sans Pro"/>
          <w:sz w:val="24"/>
          <w:szCs w:val="24"/>
        </w:rPr>
        <w:t xml:space="preserve">della Fondazione La Notte della Taranta. </w:t>
      </w:r>
    </w:p>
    <w:p w14:paraId="3BC699DC" w14:textId="0A386026" w:rsidR="003C3C8C" w:rsidRPr="007517D7" w:rsidRDefault="00491C23" w:rsidP="003C3C8C">
      <w:pPr>
        <w:jc w:val="both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La serata si apre alle </w:t>
      </w:r>
      <w:r w:rsidR="003C3C8C" w:rsidRPr="00B554D0">
        <w:rPr>
          <w:rFonts w:ascii="Source Sans Pro" w:hAnsi="Source Sans Pro"/>
          <w:b/>
          <w:bCs/>
          <w:sz w:val="24"/>
          <w:szCs w:val="24"/>
        </w:rPr>
        <w:t>19.00</w:t>
      </w:r>
      <w:r w:rsidR="003C3C8C" w:rsidRPr="003C3C8C">
        <w:rPr>
          <w:rFonts w:ascii="Source Sans Pro" w:hAnsi="Source Sans Pro"/>
          <w:sz w:val="24"/>
          <w:szCs w:val="24"/>
        </w:rPr>
        <w:t xml:space="preserve"> con la visita guidata nel centro storico</w:t>
      </w:r>
      <w:r>
        <w:rPr>
          <w:rFonts w:ascii="Source Sans Pro" w:hAnsi="Source Sans Pro"/>
          <w:sz w:val="24"/>
          <w:szCs w:val="24"/>
        </w:rPr>
        <w:t xml:space="preserve"> curata da </w:t>
      </w:r>
      <w:r w:rsidRPr="00491C23">
        <w:rPr>
          <w:rFonts w:ascii="Source Sans Pro" w:hAnsi="Source Sans Pro"/>
          <w:b/>
          <w:bCs/>
          <w:sz w:val="24"/>
          <w:szCs w:val="24"/>
        </w:rPr>
        <w:t>In Punta di Tacco</w:t>
      </w:r>
      <w:r w:rsidR="003C3C8C" w:rsidRPr="003C3C8C">
        <w:rPr>
          <w:rFonts w:ascii="Source Sans Pro" w:hAnsi="Source Sans Pro"/>
          <w:sz w:val="24"/>
          <w:szCs w:val="24"/>
        </w:rPr>
        <w:t xml:space="preserve">, con </w:t>
      </w:r>
      <w:r w:rsidR="003C3C8C" w:rsidRPr="00B554D0">
        <w:rPr>
          <w:rFonts w:ascii="Source Sans Pro" w:hAnsi="Source Sans Pro"/>
          <w:b/>
          <w:bCs/>
          <w:sz w:val="24"/>
          <w:szCs w:val="24"/>
        </w:rPr>
        <w:t xml:space="preserve">partenza da Largo </w:t>
      </w:r>
      <w:r w:rsidR="00E407CA">
        <w:rPr>
          <w:rFonts w:ascii="Source Sans Pro" w:hAnsi="Source Sans Pro"/>
          <w:b/>
          <w:bCs/>
          <w:sz w:val="24"/>
          <w:szCs w:val="24"/>
        </w:rPr>
        <w:t>Osanna</w:t>
      </w:r>
      <w:r w:rsidR="003C3C8C" w:rsidRPr="003C3C8C">
        <w:rPr>
          <w:rFonts w:ascii="Source Sans Pro" w:hAnsi="Source Sans Pro"/>
          <w:sz w:val="24"/>
          <w:szCs w:val="24"/>
        </w:rPr>
        <w:t xml:space="preserve">. </w:t>
      </w:r>
      <w:r w:rsidR="003C3C8C" w:rsidRPr="007517D7">
        <w:rPr>
          <w:rFonts w:ascii="Source Sans Pro" w:hAnsi="Source Sans Pro"/>
          <w:sz w:val="24"/>
          <w:szCs w:val="24"/>
        </w:rPr>
        <w:t>Per informazioni e prenotazioni è possibile contattare il numero 378 06 77 478.</w:t>
      </w:r>
    </w:p>
    <w:p w14:paraId="063EC16C" w14:textId="3BC9169C" w:rsidR="003C3C8C" w:rsidRPr="003C3C8C" w:rsidRDefault="003C3C8C" w:rsidP="00496B27">
      <w:pPr>
        <w:jc w:val="both"/>
        <w:rPr>
          <w:rFonts w:ascii="Source Sans Pro" w:hAnsi="Source Sans Pro"/>
          <w:sz w:val="24"/>
          <w:szCs w:val="24"/>
        </w:rPr>
      </w:pPr>
      <w:r w:rsidRPr="00B554D0">
        <w:rPr>
          <w:rFonts w:ascii="Source Sans Pro" w:hAnsi="Source Sans Pro"/>
          <w:b/>
          <w:bCs/>
          <w:sz w:val="24"/>
          <w:szCs w:val="24"/>
        </w:rPr>
        <w:t>Dalle 20.30 alle 21.30</w:t>
      </w:r>
      <w:r w:rsidRPr="003C3C8C">
        <w:rPr>
          <w:rFonts w:ascii="Source Sans Pro" w:hAnsi="Source Sans Pro"/>
          <w:sz w:val="24"/>
          <w:szCs w:val="24"/>
        </w:rPr>
        <w:t xml:space="preserve">, sempre in Largo </w:t>
      </w:r>
      <w:r w:rsidR="00E407CA">
        <w:rPr>
          <w:rFonts w:ascii="Source Sans Pro" w:hAnsi="Source Sans Pro"/>
          <w:sz w:val="24"/>
          <w:szCs w:val="24"/>
        </w:rPr>
        <w:t>Osanna</w:t>
      </w:r>
      <w:r w:rsidRPr="003C3C8C">
        <w:rPr>
          <w:rFonts w:ascii="Source Sans Pro" w:hAnsi="Source Sans Pro"/>
          <w:sz w:val="24"/>
          <w:szCs w:val="24"/>
        </w:rPr>
        <w:t xml:space="preserve">, spazio al </w:t>
      </w:r>
      <w:r w:rsidRPr="00B554D0">
        <w:rPr>
          <w:rFonts w:ascii="Source Sans Pro" w:hAnsi="Source Sans Pro"/>
          <w:b/>
          <w:bCs/>
          <w:sz w:val="24"/>
          <w:szCs w:val="24"/>
        </w:rPr>
        <w:t>laboratorio di pizzica dedicato ai bambini</w:t>
      </w:r>
      <w:r w:rsidRPr="00491C23">
        <w:rPr>
          <w:rFonts w:ascii="Source Sans Pro" w:hAnsi="Source Sans Pro"/>
          <w:sz w:val="24"/>
          <w:szCs w:val="24"/>
        </w:rPr>
        <w:t>,</w:t>
      </w:r>
      <w:r w:rsidRPr="00B554D0">
        <w:rPr>
          <w:rFonts w:ascii="Source Sans Pro" w:hAnsi="Source Sans Pro"/>
          <w:b/>
          <w:bCs/>
          <w:sz w:val="24"/>
          <w:szCs w:val="24"/>
        </w:rPr>
        <w:t xml:space="preserve"> </w:t>
      </w:r>
      <w:r w:rsidRPr="00491C23">
        <w:rPr>
          <w:rFonts w:ascii="Source Sans Pro" w:hAnsi="Source Sans Pro"/>
          <w:sz w:val="24"/>
          <w:szCs w:val="24"/>
        </w:rPr>
        <w:t>curato da</w:t>
      </w:r>
      <w:r w:rsidRPr="00B554D0">
        <w:rPr>
          <w:rFonts w:ascii="Source Sans Pro" w:hAnsi="Source Sans Pro"/>
          <w:b/>
          <w:bCs/>
          <w:sz w:val="24"/>
          <w:szCs w:val="24"/>
        </w:rPr>
        <w:t xml:space="preserve"> Mali </w:t>
      </w:r>
      <w:proofErr w:type="spellStart"/>
      <w:r w:rsidRPr="00B554D0">
        <w:rPr>
          <w:rFonts w:ascii="Source Sans Pro" w:hAnsi="Source Sans Pro"/>
          <w:b/>
          <w:bCs/>
          <w:sz w:val="24"/>
          <w:szCs w:val="24"/>
        </w:rPr>
        <w:t>Ghetonia</w:t>
      </w:r>
      <w:proofErr w:type="spellEnd"/>
      <w:r w:rsidRPr="00B554D0">
        <w:rPr>
          <w:rFonts w:ascii="Source Sans Pro" w:hAnsi="Source Sans Pro"/>
          <w:b/>
          <w:bCs/>
          <w:sz w:val="24"/>
          <w:szCs w:val="24"/>
        </w:rPr>
        <w:t xml:space="preserve"> </w:t>
      </w:r>
      <w:r w:rsidRPr="00491C23">
        <w:rPr>
          <w:rFonts w:ascii="Source Sans Pro" w:hAnsi="Source Sans Pro"/>
          <w:sz w:val="24"/>
          <w:szCs w:val="24"/>
        </w:rPr>
        <w:t>e dall’</w:t>
      </w:r>
      <w:r w:rsidRPr="00B554D0">
        <w:rPr>
          <w:rFonts w:ascii="Source Sans Pro" w:hAnsi="Source Sans Pro"/>
          <w:b/>
          <w:bCs/>
          <w:sz w:val="24"/>
          <w:szCs w:val="24"/>
        </w:rPr>
        <w:t>Associazione Francesco Attanasi</w:t>
      </w:r>
      <w:r w:rsidR="00491C23">
        <w:rPr>
          <w:rFonts w:ascii="Source Sans Pro" w:hAnsi="Source Sans Pro"/>
          <w:sz w:val="24"/>
          <w:szCs w:val="24"/>
        </w:rPr>
        <w:t xml:space="preserve">. </w:t>
      </w:r>
      <w:r w:rsidRPr="003C3C8C">
        <w:rPr>
          <w:rFonts w:ascii="Source Sans Pro" w:hAnsi="Source Sans Pro"/>
          <w:sz w:val="24"/>
          <w:szCs w:val="24"/>
        </w:rPr>
        <w:t xml:space="preserve"> </w:t>
      </w:r>
      <w:r w:rsidR="00491C23" w:rsidRPr="00491C23">
        <w:rPr>
          <w:rFonts w:ascii="Source Sans Pro" w:hAnsi="Source Sans Pro"/>
          <w:sz w:val="24"/>
          <w:szCs w:val="24"/>
        </w:rPr>
        <w:t>D</w:t>
      </w:r>
      <w:r w:rsidRPr="00491C23">
        <w:rPr>
          <w:rFonts w:ascii="Source Sans Pro" w:hAnsi="Source Sans Pro"/>
          <w:sz w:val="24"/>
          <w:szCs w:val="24"/>
        </w:rPr>
        <w:t>alle</w:t>
      </w:r>
      <w:r w:rsidRPr="00B554D0">
        <w:rPr>
          <w:rFonts w:ascii="Source Sans Pro" w:hAnsi="Source Sans Pro"/>
          <w:b/>
          <w:bCs/>
          <w:sz w:val="24"/>
          <w:szCs w:val="24"/>
        </w:rPr>
        <w:t xml:space="preserve"> 21.30 </w:t>
      </w:r>
      <w:r w:rsidRPr="00491C23">
        <w:rPr>
          <w:rFonts w:ascii="Source Sans Pro" w:hAnsi="Source Sans Pro"/>
          <w:i/>
          <w:iCs/>
          <w:sz w:val="24"/>
          <w:szCs w:val="24"/>
        </w:rPr>
        <w:t>La Scuola di danza</w:t>
      </w:r>
      <w:r w:rsidRPr="003C3C8C">
        <w:rPr>
          <w:rFonts w:ascii="Source Sans Pro" w:hAnsi="Source Sans Pro"/>
          <w:sz w:val="24"/>
          <w:szCs w:val="24"/>
        </w:rPr>
        <w:t xml:space="preserve">, progetto dei maestri e dei danzatori della Fondazione La Notte della Taranta che accompagna il pubblico alla scoperta dei passi della </w:t>
      </w:r>
      <w:r w:rsidRPr="00491C23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Pr="00491C23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Pr="003C3C8C">
        <w:rPr>
          <w:rFonts w:ascii="Source Sans Pro" w:hAnsi="Source Sans Pro"/>
          <w:sz w:val="24"/>
          <w:szCs w:val="24"/>
        </w:rPr>
        <w:t xml:space="preserve"> attraverso il movimento individuale, il dialogo di coppia e la ronda. </w:t>
      </w:r>
    </w:p>
    <w:p w14:paraId="70832CFC" w14:textId="0E51D94F" w:rsidR="00B07729" w:rsidRDefault="00B07729" w:rsidP="002F64D7">
      <w:pPr>
        <w:jc w:val="both"/>
        <w:rPr>
          <w:rFonts w:ascii="Source Sans Pro" w:hAnsi="Source Sans Pro"/>
          <w:sz w:val="24"/>
          <w:szCs w:val="24"/>
        </w:rPr>
      </w:pPr>
      <w:r w:rsidRPr="00B07729">
        <w:rPr>
          <w:rFonts w:ascii="Source Sans Pro" w:hAnsi="Source Sans Pro"/>
          <w:sz w:val="24"/>
          <w:szCs w:val="24"/>
        </w:rPr>
        <w:t xml:space="preserve">Alle </w:t>
      </w:r>
      <w:r w:rsidRPr="00B554D0">
        <w:rPr>
          <w:rFonts w:ascii="Source Sans Pro" w:hAnsi="Source Sans Pro"/>
          <w:b/>
          <w:bCs/>
          <w:sz w:val="24"/>
          <w:szCs w:val="24"/>
        </w:rPr>
        <w:t xml:space="preserve">22.30 </w:t>
      </w:r>
      <w:r w:rsidRPr="00491C23">
        <w:rPr>
          <w:rFonts w:ascii="Source Sans Pro" w:hAnsi="Source Sans Pro"/>
          <w:sz w:val="24"/>
          <w:szCs w:val="24"/>
        </w:rPr>
        <w:t>prende il via</w:t>
      </w:r>
      <w:r w:rsidRPr="00B554D0">
        <w:rPr>
          <w:rFonts w:ascii="Source Sans Pro" w:hAnsi="Source Sans Pro"/>
          <w:b/>
          <w:bCs/>
          <w:sz w:val="24"/>
          <w:szCs w:val="24"/>
        </w:rPr>
        <w:t xml:space="preserve"> La Balconata degli </w:t>
      </w:r>
      <w:proofErr w:type="spellStart"/>
      <w:r w:rsidRPr="00B554D0">
        <w:rPr>
          <w:rFonts w:ascii="Source Sans Pro" w:hAnsi="Source Sans Pro"/>
          <w:b/>
          <w:bCs/>
          <w:sz w:val="24"/>
          <w:szCs w:val="24"/>
        </w:rPr>
        <w:t>Sciacuddhuzzi</w:t>
      </w:r>
      <w:proofErr w:type="spellEnd"/>
      <w:r w:rsidRPr="00B07729">
        <w:rPr>
          <w:rFonts w:ascii="Source Sans Pro" w:hAnsi="Source Sans Pro"/>
          <w:sz w:val="24"/>
          <w:szCs w:val="24"/>
        </w:rPr>
        <w:t xml:space="preserve">, appuntamento che </w:t>
      </w:r>
      <w:r w:rsidR="00491C23">
        <w:rPr>
          <w:rFonts w:ascii="Source Sans Pro" w:hAnsi="Source Sans Pro"/>
          <w:sz w:val="24"/>
          <w:szCs w:val="24"/>
        </w:rPr>
        <w:t>trova origine</w:t>
      </w:r>
      <w:r w:rsidRPr="00B07729">
        <w:rPr>
          <w:rFonts w:ascii="Source Sans Pro" w:hAnsi="Source Sans Pro"/>
          <w:sz w:val="24"/>
          <w:szCs w:val="24"/>
        </w:rPr>
        <w:t xml:space="preserve"> nella storia recente del Festival e che quest’anno vede la partecipazione </w:t>
      </w:r>
      <w:r w:rsidR="00491C23">
        <w:rPr>
          <w:rFonts w:ascii="Source Sans Pro" w:hAnsi="Source Sans Pro"/>
          <w:sz w:val="24"/>
          <w:szCs w:val="24"/>
        </w:rPr>
        <w:t>degli ospiti</w:t>
      </w:r>
      <w:r w:rsidRPr="00B07729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="00E87571" w:rsidRPr="00E87571">
        <w:rPr>
          <w:rFonts w:ascii="Source Sans Pro" w:hAnsi="Source Sans Pro"/>
          <w:b/>
          <w:bCs/>
          <w:sz w:val="24"/>
          <w:szCs w:val="24"/>
        </w:rPr>
        <w:t>Notos</w:t>
      </w:r>
      <w:proofErr w:type="spellEnd"/>
      <w:r w:rsidR="00E87571" w:rsidRPr="00E87571">
        <w:rPr>
          <w:rFonts w:ascii="Source Sans Pro" w:hAnsi="Source Sans Pro"/>
          <w:b/>
          <w:bCs/>
          <w:sz w:val="24"/>
          <w:szCs w:val="24"/>
        </w:rPr>
        <w:t>, Giancarlo Paglialunga, Gabriele Mangione, Francesco Del Prete e Francesco Tenace</w:t>
      </w:r>
      <w:r w:rsidR="00E87571">
        <w:rPr>
          <w:rFonts w:ascii="Source Sans Pro" w:hAnsi="Source Sans Pro"/>
          <w:sz w:val="24"/>
          <w:szCs w:val="24"/>
        </w:rPr>
        <w:t>.</w:t>
      </w:r>
      <w:r w:rsidRPr="00B07729">
        <w:rPr>
          <w:rFonts w:ascii="Source Sans Pro" w:hAnsi="Source Sans Pro"/>
          <w:sz w:val="24"/>
          <w:szCs w:val="24"/>
        </w:rPr>
        <w:t xml:space="preserve"> Era il 2015 quando, al termine di una tappa de La Notte della Taranta a Soleto, una ronda spontanea attraversò le vie del paese fino a raggiungere il balcone del Municipio, dal quale gli </w:t>
      </w:r>
      <w:proofErr w:type="spellStart"/>
      <w:r w:rsidRPr="00B07729">
        <w:rPr>
          <w:rFonts w:ascii="Source Sans Pro" w:hAnsi="Source Sans Pro"/>
          <w:sz w:val="24"/>
          <w:szCs w:val="24"/>
        </w:rPr>
        <w:t>Sciacuddhuzzi</w:t>
      </w:r>
      <w:proofErr w:type="spellEnd"/>
      <w:r w:rsidRPr="00B07729">
        <w:rPr>
          <w:rFonts w:ascii="Source Sans Pro" w:hAnsi="Source Sans Pro"/>
          <w:sz w:val="24"/>
          <w:szCs w:val="24"/>
        </w:rPr>
        <w:t xml:space="preserve"> continuarono a suonare fino all’alba. Da quella notte l’appuntamento si rinnova ogni anno </w:t>
      </w:r>
      <w:r w:rsidR="00491C23">
        <w:rPr>
          <w:rFonts w:ascii="Source Sans Pro" w:hAnsi="Source Sans Pro"/>
          <w:sz w:val="24"/>
          <w:szCs w:val="24"/>
        </w:rPr>
        <w:t>nella sua peculiare forma di</w:t>
      </w:r>
      <w:r w:rsidRPr="00B07729">
        <w:rPr>
          <w:rFonts w:ascii="Source Sans Pro" w:hAnsi="Source Sans Pro"/>
          <w:sz w:val="24"/>
          <w:szCs w:val="24"/>
        </w:rPr>
        <w:t xml:space="preserve"> </w:t>
      </w:r>
      <w:r w:rsidR="00491C23">
        <w:rPr>
          <w:rFonts w:ascii="Source Sans Pro" w:hAnsi="Source Sans Pro"/>
          <w:sz w:val="24"/>
          <w:szCs w:val="24"/>
        </w:rPr>
        <w:t>“</w:t>
      </w:r>
      <w:r w:rsidRPr="00B07729">
        <w:rPr>
          <w:rFonts w:ascii="Source Sans Pro" w:hAnsi="Source Sans Pro"/>
          <w:sz w:val="24"/>
          <w:szCs w:val="24"/>
        </w:rPr>
        <w:t>processione</w:t>
      </w:r>
      <w:r w:rsidR="00491C23">
        <w:rPr>
          <w:rFonts w:ascii="Source Sans Pro" w:hAnsi="Source Sans Pro"/>
          <w:sz w:val="24"/>
          <w:szCs w:val="24"/>
        </w:rPr>
        <w:t>”</w:t>
      </w:r>
      <w:r w:rsidRPr="00B07729">
        <w:rPr>
          <w:rFonts w:ascii="Source Sans Pro" w:hAnsi="Source Sans Pro"/>
          <w:sz w:val="24"/>
          <w:szCs w:val="24"/>
        </w:rPr>
        <w:t xml:space="preserve"> musicale</w:t>
      </w:r>
      <w:r w:rsidR="001B2DFB">
        <w:rPr>
          <w:rFonts w:ascii="Source Sans Pro" w:hAnsi="Source Sans Pro"/>
          <w:sz w:val="24"/>
          <w:szCs w:val="24"/>
        </w:rPr>
        <w:t xml:space="preserve"> che si conclude con La Balconata.</w:t>
      </w:r>
    </w:p>
    <w:p w14:paraId="033E1E15" w14:textId="4CF15F00" w:rsidR="00B07729" w:rsidRDefault="001B2DFB" w:rsidP="002F64D7">
      <w:pPr>
        <w:jc w:val="both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Il corteo musicale attraverserà il centro storico di Soleto, partendo da Largo </w:t>
      </w:r>
      <w:r w:rsidR="00E407CA">
        <w:rPr>
          <w:rFonts w:ascii="Source Sans Pro" w:hAnsi="Source Sans Pro"/>
          <w:sz w:val="24"/>
          <w:szCs w:val="24"/>
        </w:rPr>
        <w:t>Osanna</w:t>
      </w:r>
      <w:r>
        <w:rPr>
          <w:rFonts w:ascii="Source Sans Pro" w:hAnsi="Source Sans Pro"/>
          <w:sz w:val="24"/>
          <w:szCs w:val="24"/>
        </w:rPr>
        <w:t xml:space="preserve"> fino </w:t>
      </w:r>
      <w:r w:rsidR="00B07729" w:rsidRPr="00B07729">
        <w:rPr>
          <w:rFonts w:ascii="Source Sans Pro" w:hAnsi="Source Sans Pro"/>
          <w:sz w:val="24"/>
          <w:szCs w:val="24"/>
        </w:rPr>
        <w:t>a Piazza Castello, dove è previs</w:t>
      </w:r>
      <w:r w:rsidR="00491C23">
        <w:rPr>
          <w:rFonts w:ascii="Source Sans Pro" w:hAnsi="Source Sans Pro"/>
          <w:sz w:val="24"/>
          <w:szCs w:val="24"/>
        </w:rPr>
        <w:t>ta una prima sosta-concerto</w:t>
      </w:r>
      <w:r w:rsidR="00B07729" w:rsidRPr="00B07729">
        <w:rPr>
          <w:rFonts w:ascii="Source Sans Pro" w:hAnsi="Source Sans Pro"/>
          <w:sz w:val="24"/>
          <w:szCs w:val="24"/>
        </w:rPr>
        <w:t xml:space="preserve">. Il percorso riprenderà </w:t>
      </w:r>
      <w:r>
        <w:rPr>
          <w:rFonts w:ascii="Source Sans Pro" w:hAnsi="Source Sans Pro"/>
          <w:sz w:val="24"/>
          <w:szCs w:val="24"/>
        </w:rPr>
        <w:t xml:space="preserve">poi </w:t>
      </w:r>
      <w:r w:rsidR="00B07729" w:rsidRPr="00B07729">
        <w:rPr>
          <w:rFonts w:ascii="Source Sans Pro" w:hAnsi="Source Sans Pro"/>
          <w:sz w:val="24"/>
          <w:szCs w:val="24"/>
        </w:rPr>
        <w:t>attraverso</w:t>
      </w:r>
      <w:r>
        <w:rPr>
          <w:rFonts w:ascii="Source Sans Pro" w:hAnsi="Source Sans Pro"/>
          <w:sz w:val="24"/>
          <w:szCs w:val="24"/>
        </w:rPr>
        <w:t xml:space="preserve"> le antiche vie del centro</w:t>
      </w:r>
      <w:r w:rsidR="00B07729" w:rsidRPr="00B07729">
        <w:rPr>
          <w:rFonts w:ascii="Source Sans Pro" w:hAnsi="Source Sans Pro"/>
          <w:sz w:val="24"/>
          <w:szCs w:val="24"/>
        </w:rPr>
        <w:t xml:space="preserve">, per concludersi </w:t>
      </w:r>
      <w:r>
        <w:rPr>
          <w:rFonts w:ascii="Source Sans Pro" w:hAnsi="Source Sans Pro"/>
          <w:sz w:val="24"/>
          <w:szCs w:val="24"/>
        </w:rPr>
        <w:t xml:space="preserve">nuovamente in Largo </w:t>
      </w:r>
      <w:r w:rsidR="00E407CA">
        <w:rPr>
          <w:rFonts w:ascii="Source Sans Pro" w:hAnsi="Source Sans Pro"/>
          <w:sz w:val="24"/>
          <w:szCs w:val="24"/>
        </w:rPr>
        <w:t>Osanna</w:t>
      </w:r>
      <w:r w:rsidR="00E87571">
        <w:rPr>
          <w:rFonts w:ascii="Source Sans Pro" w:hAnsi="Source Sans Pro"/>
          <w:sz w:val="24"/>
          <w:szCs w:val="24"/>
        </w:rPr>
        <w:t xml:space="preserve">, </w:t>
      </w:r>
      <w:r w:rsidR="00E87571" w:rsidRPr="00E87571">
        <w:rPr>
          <w:rFonts w:ascii="Source Sans Pro" w:hAnsi="Source Sans Pro"/>
          <w:sz w:val="24"/>
          <w:szCs w:val="24"/>
        </w:rPr>
        <w:t>dalle terrazze accanto alla Porta di San Vito</w:t>
      </w:r>
      <w:r w:rsidR="00E87571">
        <w:rPr>
          <w:rFonts w:ascii="Source Sans Pro" w:hAnsi="Source Sans Pro"/>
          <w:sz w:val="24"/>
          <w:szCs w:val="24"/>
        </w:rPr>
        <w:t>,</w:t>
      </w:r>
      <w:r>
        <w:rPr>
          <w:rFonts w:ascii="Source Sans Pro" w:hAnsi="Source Sans Pro"/>
          <w:sz w:val="24"/>
          <w:szCs w:val="24"/>
        </w:rPr>
        <w:t xml:space="preserve"> con la tradizionale </w:t>
      </w:r>
      <w:r w:rsidRPr="001B2DFB">
        <w:rPr>
          <w:rFonts w:ascii="Source Sans Pro" w:hAnsi="Source Sans Pro"/>
          <w:i/>
          <w:iCs/>
          <w:sz w:val="24"/>
          <w:szCs w:val="24"/>
        </w:rPr>
        <w:t>Balconata</w:t>
      </w:r>
      <w:r w:rsidR="00B07729" w:rsidRPr="00B07729">
        <w:rPr>
          <w:rFonts w:ascii="Source Sans Pro" w:hAnsi="Source Sans Pro"/>
          <w:sz w:val="24"/>
          <w:szCs w:val="24"/>
        </w:rPr>
        <w:t xml:space="preserve">. </w:t>
      </w:r>
    </w:p>
    <w:p w14:paraId="788D269E" w14:textId="2E2FD2FA" w:rsidR="007517D7" w:rsidRDefault="007517D7" w:rsidP="007517D7">
      <w:pPr>
        <w:jc w:val="both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Il </w:t>
      </w:r>
      <w:r w:rsidRPr="007517D7">
        <w:rPr>
          <w:rFonts w:ascii="Source Sans Pro" w:hAnsi="Source Sans Pro"/>
          <w:b/>
          <w:bCs/>
          <w:sz w:val="24"/>
          <w:szCs w:val="24"/>
        </w:rPr>
        <w:t>Festival Itinerante</w:t>
      </w:r>
      <w:r>
        <w:rPr>
          <w:rFonts w:ascii="Source Sans Pro" w:hAnsi="Source Sans Pro"/>
          <w:sz w:val="24"/>
          <w:szCs w:val="24"/>
        </w:rPr>
        <w:t xml:space="preserve"> prosegue </w:t>
      </w:r>
      <w:r w:rsidRPr="007517D7">
        <w:rPr>
          <w:rFonts w:ascii="Source Sans Pro" w:hAnsi="Source Sans Pro"/>
          <w:b/>
          <w:bCs/>
          <w:sz w:val="24"/>
          <w:szCs w:val="24"/>
        </w:rPr>
        <w:t>lunedì 17 agosto a Galatina</w:t>
      </w:r>
      <w:r>
        <w:rPr>
          <w:rFonts w:ascii="Source Sans Pro" w:hAnsi="Source Sans Pro"/>
          <w:sz w:val="24"/>
          <w:szCs w:val="24"/>
        </w:rPr>
        <w:t xml:space="preserve"> </w:t>
      </w:r>
      <w:r w:rsidR="00391491" w:rsidRPr="007517D7">
        <w:rPr>
          <w:rFonts w:ascii="Source Sans Pro" w:hAnsi="Source Sans Pro"/>
          <w:b/>
          <w:bCs/>
          <w:i/>
          <w:iCs/>
          <w:sz w:val="24"/>
          <w:szCs w:val="24"/>
        </w:rPr>
        <w:t>Impronte sonore</w:t>
      </w:r>
      <w:r w:rsidR="00391491" w:rsidRPr="007517D7">
        <w:rPr>
          <w:rFonts w:ascii="Source Sans Pro" w:hAnsi="Source Sans Pro"/>
          <w:sz w:val="24"/>
          <w:szCs w:val="24"/>
        </w:rPr>
        <w:t xml:space="preserve"> </w:t>
      </w:r>
      <w:r w:rsidR="00391491">
        <w:rPr>
          <w:rFonts w:ascii="Source Sans Pro" w:hAnsi="Source Sans Pro"/>
          <w:sz w:val="24"/>
          <w:szCs w:val="24"/>
        </w:rPr>
        <w:t xml:space="preserve">di </w:t>
      </w:r>
      <w:r w:rsidR="00391491" w:rsidRPr="007517D7">
        <w:rPr>
          <w:rFonts w:ascii="Source Sans Pro" w:hAnsi="Source Sans Pro"/>
          <w:b/>
          <w:bCs/>
          <w:sz w:val="24"/>
          <w:szCs w:val="24"/>
        </w:rPr>
        <w:t>Carlo Canaglia De Pascali</w:t>
      </w:r>
      <w:r w:rsidR="00391491">
        <w:rPr>
          <w:rFonts w:ascii="Source Sans Pro" w:hAnsi="Source Sans Pro"/>
          <w:sz w:val="24"/>
          <w:szCs w:val="24"/>
        </w:rPr>
        <w:t xml:space="preserve">, un progetto </w:t>
      </w:r>
      <w:r w:rsidR="00391491" w:rsidRPr="007517D7">
        <w:rPr>
          <w:rFonts w:ascii="Source Sans Pro" w:hAnsi="Source Sans Pro"/>
          <w:b/>
          <w:bCs/>
          <w:sz w:val="24"/>
          <w:szCs w:val="24"/>
        </w:rPr>
        <w:t>dedicato a Luigi Chiriatti</w:t>
      </w:r>
      <w:r w:rsidR="00391491" w:rsidRPr="007517D7">
        <w:t xml:space="preserve"> </w:t>
      </w:r>
      <w:r w:rsidR="00391491" w:rsidRPr="007517D7">
        <w:rPr>
          <w:rFonts w:ascii="Source Sans Pro" w:hAnsi="Source Sans Pro"/>
          <w:sz w:val="24"/>
          <w:szCs w:val="24"/>
        </w:rPr>
        <w:t>sull'evoluzione ritmica del tamburo</w:t>
      </w:r>
      <w:r w:rsidR="00391491">
        <w:rPr>
          <w:rFonts w:ascii="Source Sans Pro" w:hAnsi="Source Sans Pro"/>
          <w:sz w:val="24"/>
          <w:szCs w:val="24"/>
        </w:rPr>
        <w:t xml:space="preserve"> </w:t>
      </w:r>
      <w:r w:rsidR="00391491" w:rsidRPr="007517D7">
        <w:rPr>
          <w:rFonts w:ascii="Source Sans Pro" w:hAnsi="Source Sans Pro"/>
          <w:sz w:val="24"/>
          <w:szCs w:val="24"/>
        </w:rPr>
        <w:t>a cornice salentino e sul canto antico del meridione</w:t>
      </w:r>
      <w:r w:rsidR="00391491">
        <w:rPr>
          <w:rFonts w:ascii="Source Sans Pro" w:hAnsi="Source Sans Pro"/>
          <w:sz w:val="24"/>
          <w:szCs w:val="24"/>
        </w:rPr>
        <w:t xml:space="preserve">, che avrà come ospite </w:t>
      </w:r>
      <w:r w:rsidR="00391491" w:rsidRPr="007517D7">
        <w:rPr>
          <w:rFonts w:ascii="Source Sans Pro" w:hAnsi="Source Sans Pro"/>
          <w:b/>
          <w:bCs/>
          <w:sz w:val="24"/>
          <w:szCs w:val="24"/>
        </w:rPr>
        <w:t>Ninfa Giannuzzi</w:t>
      </w:r>
      <w:r w:rsidR="00391491">
        <w:rPr>
          <w:rFonts w:ascii="Source Sans Pro" w:hAnsi="Source Sans Pro"/>
          <w:sz w:val="24"/>
          <w:szCs w:val="24"/>
        </w:rPr>
        <w:t xml:space="preserve">. A seguire, </w:t>
      </w:r>
      <w:r w:rsidRPr="007517D7">
        <w:rPr>
          <w:rFonts w:ascii="Source Sans Pro" w:hAnsi="Source Sans Pro"/>
          <w:b/>
          <w:bCs/>
          <w:sz w:val="24"/>
          <w:szCs w:val="24"/>
        </w:rPr>
        <w:t>Antonio Castrignanò &amp; Taranta Sound</w:t>
      </w:r>
      <w:r>
        <w:rPr>
          <w:rFonts w:ascii="Source Sans Pro" w:hAnsi="Source Sans Pro"/>
          <w:sz w:val="24"/>
          <w:szCs w:val="24"/>
        </w:rPr>
        <w:t xml:space="preserve">, </w:t>
      </w:r>
      <w:r w:rsidR="00391491">
        <w:rPr>
          <w:rFonts w:ascii="Source Sans Pro" w:hAnsi="Source Sans Pro"/>
          <w:sz w:val="24"/>
          <w:szCs w:val="24"/>
        </w:rPr>
        <w:t xml:space="preserve">sul palcoscenico con </w:t>
      </w:r>
      <w:r>
        <w:rPr>
          <w:rFonts w:ascii="Source Sans Pro" w:hAnsi="Source Sans Pro"/>
          <w:sz w:val="24"/>
          <w:szCs w:val="24"/>
        </w:rPr>
        <w:t xml:space="preserve">i </w:t>
      </w:r>
      <w:r w:rsidRPr="007517D7">
        <w:rPr>
          <w:rFonts w:ascii="Source Sans Pro" w:hAnsi="Source Sans Pro"/>
          <w:b/>
          <w:bCs/>
          <w:sz w:val="24"/>
          <w:szCs w:val="24"/>
        </w:rPr>
        <w:t>Bottari di Macerata Campania</w:t>
      </w:r>
      <w:r>
        <w:rPr>
          <w:rFonts w:ascii="Source Sans Pro" w:hAnsi="Source Sans Pro"/>
          <w:sz w:val="24"/>
          <w:szCs w:val="24"/>
        </w:rPr>
        <w:t xml:space="preserve">. </w:t>
      </w:r>
    </w:p>
    <w:p w14:paraId="5A43C030" w14:textId="29FD615E" w:rsidR="007517D7" w:rsidRDefault="007517D7" w:rsidP="007517D7">
      <w:pPr>
        <w:jc w:val="both"/>
        <w:rPr>
          <w:rFonts w:ascii="Source Sans Pro" w:hAnsi="Source Sans Pro"/>
          <w:sz w:val="24"/>
          <w:szCs w:val="24"/>
        </w:rPr>
      </w:pPr>
      <w:r w:rsidRPr="007517D7">
        <w:rPr>
          <w:rFonts w:ascii="Source Sans Pro" w:hAnsi="Source Sans Pro"/>
          <w:sz w:val="24"/>
          <w:szCs w:val="24"/>
        </w:rPr>
        <w:t xml:space="preserve">Il viaggio nelle piazze e nei centri storici del Salento continuerà fino al 19 agosto, accompagnando il pubblico verso il </w:t>
      </w:r>
      <w:r w:rsidRPr="007517D7">
        <w:rPr>
          <w:rFonts w:ascii="Source Sans Pro" w:hAnsi="Source Sans Pro"/>
          <w:b/>
          <w:bCs/>
          <w:sz w:val="24"/>
          <w:szCs w:val="24"/>
        </w:rPr>
        <w:t xml:space="preserve">Concertone di Melpignano, in programma sabato 22 agosto sul piazzale </w:t>
      </w:r>
      <w:r w:rsidRPr="007517D7">
        <w:rPr>
          <w:rFonts w:ascii="Source Sans Pro" w:hAnsi="Source Sans Pro"/>
          <w:b/>
          <w:bCs/>
          <w:sz w:val="24"/>
          <w:szCs w:val="24"/>
        </w:rPr>
        <w:lastRenderedPageBreak/>
        <w:t>dell'ex Convento degli Agostiniani</w:t>
      </w:r>
      <w:r w:rsidRPr="007517D7">
        <w:rPr>
          <w:rFonts w:ascii="Source Sans Pro" w:hAnsi="Source Sans Pro"/>
          <w:sz w:val="24"/>
          <w:szCs w:val="24"/>
        </w:rPr>
        <w:t xml:space="preserve">, con </w:t>
      </w:r>
      <w:r w:rsidRPr="007517D7">
        <w:rPr>
          <w:rFonts w:ascii="Source Sans Pro" w:hAnsi="Source Sans Pro"/>
          <w:b/>
          <w:bCs/>
          <w:sz w:val="24"/>
          <w:szCs w:val="24"/>
        </w:rPr>
        <w:t>Ermal Meta</w:t>
      </w:r>
      <w:r w:rsidRPr="007517D7">
        <w:rPr>
          <w:rFonts w:ascii="Source Sans Pro" w:hAnsi="Source Sans Pro"/>
          <w:sz w:val="24"/>
          <w:szCs w:val="24"/>
        </w:rPr>
        <w:t xml:space="preserve"> Maestro concertatore e le coreografie di </w:t>
      </w:r>
      <w:r w:rsidRPr="007517D7">
        <w:rPr>
          <w:rFonts w:ascii="Source Sans Pro" w:hAnsi="Source Sans Pro"/>
          <w:b/>
          <w:bCs/>
          <w:sz w:val="24"/>
          <w:szCs w:val="24"/>
        </w:rPr>
        <w:t>Fredy Franzutti</w:t>
      </w:r>
      <w:r w:rsidRPr="007517D7">
        <w:rPr>
          <w:rFonts w:ascii="Source Sans Pro" w:hAnsi="Source Sans Pro"/>
          <w:sz w:val="24"/>
          <w:szCs w:val="24"/>
        </w:rPr>
        <w:t xml:space="preserve">. L'edizione 2026 si concluderà </w:t>
      </w:r>
      <w:r w:rsidRPr="007517D7">
        <w:rPr>
          <w:rFonts w:ascii="Source Sans Pro" w:hAnsi="Source Sans Pro"/>
          <w:b/>
          <w:bCs/>
          <w:sz w:val="24"/>
          <w:szCs w:val="24"/>
        </w:rPr>
        <w:t>domenica 23 agosto</w:t>
      </w:r>
      <w:r w:rsidRPr="007517D7">
        <w:rPr>
          <w:rFonts w:ascii="Source Sans Pro" w:hAnsi="Source Sans Pro"/>
          <w:sz w:val="24"/>
          <w:szCs w:val="24"/>
        </w:rPr>
        <w:t xml:space="preserve"> nel centro storico di Galatina con </w:t>
      </w:r>
      <w:r w:rsidRPr="007517D7">
        <w:rPr>
          <w:rFonts w:ascii="Source Sans Pro" w:hAnsi="Source Sans Pro"/>
          <w:b/>
          <w:bCs/>
          <w:sz w:val="24"/>
          <w:szCs w:val="24"/>
        </w:rPr>
        <w:t>La notte delle ronde</w:t>
      </w:r>
      <w:r w:rsidRPr="007517D7">
        <w:rPr>
          <w:rFonts w:ascii="Source Sans Pro" w:hAnsi="Source Sans Pro"/>
          <w:sz w:val="24"/>
          <w:szCs w:val="24"/>
        </w:rPr>
        <w:t xml:space="preserve">. </w:t>
      </w:r>
    </w:p>
    <w:p w14:paraId="5A40B33D" w14:textId="1FC6D59B" w:rsidR="008A20DD" w:rsidRPr="008A20DD" w:rsidRDefault="008A20DD" w:rsidP="007517D7">
      <w:pPr>
        <w:jc w:val="both"/>
        <w:rPr>
          <w:sz w:val="24"/>
          <w:szCs w:val="24"/>
        </w:rPr>
      </w:pPr>
      <w:r>
        <w:rPr>
          <w:sz w:val="24"/>
          <w:szCs w:val="24"/>
        </w:rPr>
        <w:t>Melpignano, 1</w:t>
      </w:r>
      <w:r w:rsidR="007517D7">
        <w:rPr>
          <w:sz w:val="24"/>
          <w:szCs w:val="24"/>
        </w:rPr>
        <w:t>4</w:t>
      </w:r>
      <w:r>
        <w:rPr>
          <w:sz w:val="24"/>
          <w:szCs w:val="24"/>
        </w:rPr>
        <w:t xml:space="preserve"> agosto 2026</w:t>
      </w:r>
    </w:p>
    <w:p w14:paraId="1414CB20" w14:textId="4F77D26B" w:rsidR="002E2811" w:rsidRPr="00405863" w:rsidRDefault="002E2811" w:rsidP="00B31644">
      <w:pPr>
        <w:jc w:val="both"/>
        <w:rPr>
          <w:rFonts w:ascii="Source Sans Pro" w:hAnsi="Source Sans Pro"/>
          <w:sz w:val="24"/>
          <w:szCs w:val="24"/>
        </w:rPr>
      </w:pPr>
    </w:p>
    <w:sectPr w:rsidR="002E2811" w:rsidRPr="0040586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35D217" w14:textId="77777777" w:rsidR="0081221B" w:rsidRDefault="0081221B" w:rsidP="00016756">
      <w:pPr>
        <w:spacing w:after="0" w:line="240" w:lineRule="auto"/>
      </w:pPr>
      <w:r>
        <w:separator/>
      </w:r>
    </w:p>
  </w:endnote>
  <w:endnote w:type="continuationSeparator" w:id="0">
    <w:p w14:paraId="41F999E1" w14:textId="77777777" w:rsidR="0081221B" w:rsidRDefault="0081221B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 xml:space="preserve">Commedia </w:t>
    </w:r>
    <w:proofErr w:type="spellStart"/>
    <w:r w:rsidRPr="002E2817">
      <w:rPr>
        <w:rStyle w:val="Enfasigrassetto"/>
        <w:rFonts w:ascii="Source Sans Pro" w:hAnsi="Source Sans Pro"/>
        <w:i/>
        <w:iCs/>
        <w:sz w:val="18"/>
        <w:szCs w:val="18"/>
      </w:rPr>
      <w:t>srl</w:t>
    </w:r>
    <w:proofErr w:type="spellEnd"/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9CADBC" w14:textId="77777777" w:rsidR="0081221B" w:rsidRDefault="0081221B" w:rsidP="00016756">
      <w:pPr>
        <w:spacing w:after="0" w:line="240" w:lineRule="auto"/>
      </w:pPr>
      <w:r>
        <w:separator/>
      </w:r>
    </w:p>
  </w:footnote>
  <w:footnote w:type="continuationSeparator" w:id="0">
    <w:p w14:paraId="44FC2602" w14:textId="77777777" w:rsidR="0081221B" w:rsidRDefault="0081221B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6CE2"/>
    <w:rsid w:val="00037523"/>
    <w:rsid w:val="0004155B"/>
    <w:rsid w:val="00041882"/>
    <w:rsid w:val="000526B4"/>
    <w:rsid w:val="00055C2F"/>
    <w:rsid w:val="0007188B"/>
    <w:rsid w:val="000729AE"/>
    <w:rsid w:val="000934A4"/>
    <w:rsid w:val="000B6CAB"/>
    <w:rsid w:val="000C5876"/>
    <w:rsid w:val="00101A5C"/>
    <w:rsid w:val="00120882"/>
    <w:rsid w:val="001415B1"/>
    <w:rsid w:val="0014228A"/>
    <w:rsid w:val="00160495"/>
    <w:rsid w:val="001724E3"/>
    <w:rsid w:val="0017560E"/>
    <w:rsid w:val="00191A5B"/>
    <w:rsid w:val="001B2DFB"/>
    <w:rsid w:val="001B736A"/>
    <w:rsid w:val="001C6AB0"/>
    <w:rsid w:val="00217D0A"/>
    <w:rsid w:val="00224594"/>
    <w:rsid w:val="00225B34"/>
    <w:rsid w:val="002307C2"/>
    <w:rsid w:val="0023526C"/>
    <w:rsid w:val="0024778C"/>
    <w:rsid w:val="00250B4E"/>
    <w:rsid w:val="0025698A"/>
    <w:rsid w:val="00264D3B"/>
    <w:rsid w:val="00284A14"/>
    <w:rsid w:val="00285598"/>
    <w:rsid w:val="0028745A"/>
    <w:rsid w:val="002A0032"/>
    <w:rsid w:val="002B0470"/>
    <w:rsid w:val="002D4CEB"/>
    <w:rsid w:val="002D63D2"/>
    <w:rsid w:val="002D7B2E"/>
    <w:rsid w:val="002E2811"/>
    <w:rsid w:val="002E2817"/>
    <w:rsid w:val="002F64D7"/>
    <w:rsid w:val="00316793"/>
    <w:rsid w:val="00323B96"/>
    <w:rsid w:val="00324A77"/>
    <w:rsid w:val="003264E4"/>
    <w:rsid w:val="00327A0E"/>
    <w:rsid w:val="00331FC4"/>
    <w:rsid w:val="0034039B"/>
    <w:rsid w:val="003409CB"/>
    <w:rsid w:val="0034785D"/>
    <w:rsid w:val="00375F96"/>
    <w:rsid w:val="00385881"/>
    <w:rsid w:val="00386C98"/>
    <w:rsid w:val="0039054C"/>
    <w:rsid w:val="00391491"/>
    <w:rsid w:val="003A206B"/>
    <w:rsid w:val="003C2791"/>
    <w:rsid w:val="003C3C8C"/>
    <w:rsid w:val="003D4D35"/>
    <w:rsid w:val="003F1E48"/>
    <w:rsid w:val="00405863"/>
    <w:rsid w:val="00410E35"/>
    <w:rsid w:val="004135BA"/>
    <w:rsid w:val="0042243C"/>
    <w:rsid w:val="00432055"/>
    <w:rsid w:val="00440BB0"/>
    <w:rsid w:val="00454815"/>
    <w:rsid w:val="00461D79"/>
    <w:rsid w:val="00490224"/>
    <w:rsid w:val="00491C23"/>
    <w:rsid w:val="004933E3"/>
    <w:rsid w:val="004954AC"/>
    <w:rsid w:val="00495D31"/>
    <w:rsid w:val="00496B27"/>
    <w:rsid w:val="004C14D4"/>
    <w:rsid w:val="004C4EC5"/>
    <w:rsid w:val="004D7F55"/>
    <w:rsid w:val="0053298D"/>
    <w:rsid w:val="0053522F"/>
    <w:rsid w:val="00537633"/>
    <w:rsid w:val="00542919"/>
    <w:rsid w:val="005511DF"/>
    <w:rsid w:val="0055551D"/>
    <w:rsid w:val="0055647F"/>
    <w:rsid w:val="00563DA5"/>
    <w:rsid w:val="00565D45"/>
    <w:rsid w:val="005766F7"/>
    <w:rsid w:val="005E0796"/>
    <w:rsid w:val="005E2B84"/>
    <w:rsid w:val="005E712D"/>
    <w:rsid w:val="005F5B49"/>
    <w:rsid w:val="00605530"/>
    <w:rsid w:val="00644F64"/>
    <w:rsid w:val="006501E9"/>
    <w:rsid w:val="00652EA6"/>
    <w:rsid w:val="0065638F"/>
    <w:rsid w:val="00683374"/>
    <w:rsid w:val="006920BE"/>
    <w:rsid w:val="006947A6"/>
    <w:rsid w:val="006B195B"/>
    <w:rsid w:val="006D50AB"/>
    <w:rsid w:val="006E06A2"/>
    <w:rsid w:val="006E36A9"/>
    <w:rsid w:val="006E6A11"/>
    <w:rsid w:val="006F0C54"/>
    <w:rsid w:val="00700079"/>
    <w:rsid w:val="00722B1C"/>
    <w:rsid w:val="00735A21"/>
    <w:rsid w:val="00741946"/>
    <w:rsid w:val="00743CF2"/>
    <w:rsid w:val="007517D7"/>
    <w:rsid w:val="00755684"/>
    <w:rsid w:val="0076769B"/>
    <w:rsid w:val="0077018F"/>
    <w:rsid w:val="007749E8"/>
    <w:rsid w:val="007B228A"/>
    <w:rsid w:val="007B6AA5"/>
    <w:rsid w:val="0081221B"/>
    <w:rsid w:val="00813130"/>
    <w:rsid w:val="0083012D"/>
    <w:rsid w:val="0083350E"/>
    <w:rsid w:val="0084282E"/>
    <w:rsid w:val="00842ADF"/>
    <w:rsid w:val="00847729"/>
    <w:rsid w:val="0085110C"/>
    <w:rsid w:val="00851A55"/>
    <w:rsid w:val="00854AAB"/>
    <w:rsid w:val="008571A5"/>
    <w:rsid w:val="00870464"/>
    <w:rsid w:val="00885284"/>
    <w:rsid w:val="00891B65"/>
    <w:rsid w:val="008A20DD"/>
    <w:rsid w:val="008C6040"/>
    <w:rsid w:val="008C6CC8"/>
    <w:rsid w:val="008D550C"/>
    <w:rsid w:val="008D74D1"/>
    <w:rsid w:val="008F0044"/>
    <w:rsid w:val="008F359A"/>
    <w:rsid w:val="0092749F"/>
    <w:rsid w:val="00942687"/>
    <w:rsid w:val="00954053"/>
    <w:rsid w:val="00962968"/>
    <w:rsid w:val="00966D53"/>
    <w:rsid w:val="00972AF1"/>
    <w:rsid w:val="00973EF3"/>
    <w:rsid w:val="00986829"/>
    <w:rsid w:val="00987BF6"/>
    <w:rsid w:val="0099096C"/>
    <w:rsid w:val="009A22C4"/>
    <w:rsid w:val="009A7872"/>
    <w:rsid w:val="009B5047"/>
    <w:rsid w:val="009D14D0"/>
    <w:rsid w:val="009F4564"/>
    <w:rsid w:val="00A140C7"/>
    <w:rsid w:val="00A174D7"/>
    <w:rsid w:val="00A23A86"/>
    <w:rsid w:val="00A363B9"/>
    <w:rsid w:val="00A36929"/>
    <w:rsid w:val="00A41A3A"/>
    <w:rsid w:val="00A46D40"/>
    <w:rsid w:val="00A474A2"/>
    <w:rsid w:val="00A7133C"/>
    <w:rsid w:val="00A8422E"/>
    <w:rsid w:val="00A90018"/>
    <w:rsid w:val="00A91E8B"/>
    <w:rsid w:val="00A979BD"/>
    <w:rsid w:val="00AC226A"/>
    <w:rsid w:val="00AD5CA3"/>
    <w:rsid w:val="00AE6500"/>
    <w:rsid w:val="00AF0BC4"/>
    <w:rsid w:val="00AF6E92"/>
    <w:rsid w:val="00B0493B"/>
    <w:rsid w:val="00B07729"/>
    <w:rsid w:val="00B31644"/>
    <w:rsid w:val="00B323FE"/>
    <w:rsid w:val="00B33F2E"/>
    <w:rsid w:val="00B3597E"/>
    <w:rsid w:val="00B43FAF"/>
    <w:rsid w:val="00B554D0"/>
    <w:rsid w:val="00B56697"/>
    <w:rsid w:val="00B77899"/>
    <w:rsid w:val="00B8279C"/>
    <w:rsid w:val="00B85FFD"/>
    <w:rsid w:val="00B9444B"/>
    <w:rsid w:val="00BA44F1"/>
    <w:rsid w:val="00BA7566"/>
    <w:rsid w:val="00BB13A4"/>
    <w:rsid w:val="00BB7FFB"/>
    <w:rsid w:val="00BC322A"/>
    <w:rsid w:val="00BC4F35"/>
    <w:rsid w:val="00BE7B92"/>
    <w:rsid w:val="00BF144F"/>
    <w:rsid w:val="00BF1916"/>
    <w:rsid w:val="00C238F1"/>
    <w:rsid w:val="00C35B61"/>
    <w:rsid w:val="00C463E2"/>
    <w:rsid w:val="00C53D3A"/>
    <w:rsid w:val="00C54DC7"/>
    <w:rsid w:val="00C55974"/>
    <w:rsid w:val="00C70469"/>
    <w:rsid w:val="00C74574"/>
    <w:rsid w:val="00CB1092"/>
    <w:rsid w:val="00CC76F8"/>
    <w:rsid w:val="00CD19DA"/>
    <w:rsid w:val="00CE07E4"/>
    <w:rsid w:val="00CE2D41"/>
    <w:rsid w:val="00CE47E6"/>
    <w:rsid w:val="00CE74D0"/>
    <w:rsid w:val="00CF60F8"/>
    <w:rsid w:val="00D17071"/>
    <w:rsid w:val="00D239DD"/>
    <w:rsid w:val="00D24992"/>
    <w:rsid w:val="00D25666"/>
    <w:rsid w:val="00D27CC5"/>
    <w:rsid w:val="00D40402"/>
    <w:rsid w:val="00D44FA0"/>
    <w:rsid w:val="00D50A1E"/>
    <w:rsid w:val="00D522CF"/>
    <w:rsid w:val="00D648AC"/>
    <w:rsid w:val="00D83F7B"/>
    <w:rsid w:val="00D87A6D"/>
    <w:rsid w:val="00D9179C"/>
    <w:rsid w:val="00D97132"/>
    <w:rsid w:val="00DB0CD9"/>
    <w:rsid w:val="00DB216A"/>
    <w:rsid w:val="00DC127B"/>
    <w:rsid w:val="00DC355D"/>
    <w:rsid w:val="00DE7495"/>
    <w:rsid w:val="00DF5AB7"/>
    <w:rsid w:val="00E01252"/>
    <w:rsid w:val="00E04985"/>
    <w:rsid w:val="00E05BDF"/>
    <w:rsid w:val="00E11463"/>
    <w:rsid w:val="00E12DB0"/>
    <w:rsid w:val="00E178F1"/>
    <w:rsid w:val="00E33F14"/>
    <w:rsid w:val="00E407CA"/>
    <w:rsid w:val="00E6310D"/>
    <w:rsid w:val="00E63ADC"/>
    <w:rsid w:val="00E6460C"/>
    <w:rsid w:val="00E7737A"/>
    <w:rsid w:val="00E86CFE"/>
    <w:rsid w:val="00E87571"/>
    <w:rsid w:val="00EB12A9"/>
    <w:rsid w:val="00EB541C"/>
    <w:rsid w:val="00ED7AC7"/>
    <w:rsid w:val="00EF10EB"/>
    <w:rsid w:val="00F0080F"/>
    <w:rsid w:val="00F02E81"/>
    <w:rsid w:val="00F206CF"/>
    <w:rsid w:val="00F36BD0"/>
    <w:rsid w:val="00F37FB4"/>
    <w:rsid w:val="00F444A2"/>
    <w:rsid w:val="00F47CFE"/>
    <w:rsid w:val="00F526EE"/>
    <w:rsid w:val="00F609B2"/>
    <w:rsid w:val="00F636DD"/>
    <w:rsid w:val="00F86AC0"/>
    <w:rsid w:val="00FA6218"/>
    <w:rsid w:val="00FD2D74"/>
    <w:rsid w:val="00FE639D"/>
    <w:rsid w:val="00FF22EE"/>
    <w:rsid w:val="00FF3835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495</Words>
  <Characters>2681</Characters>
  <Application>Microsoft Office Word</Application>
  <DocSecurity>0</DocSecurity>
  <Lines>40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Sara Valentino</cp:lastModifiedBy>
  <cp:revision>40</cp:revision>
  <dcterms:created xsi:type="dcterms:W3CDTF">2026-08-06T21:17:00Z</dcterms:created>
  <dcterms:modified xsi:type="dcterms:W3CDTF">2026-08-14T07:12:00Z</dcterms:modified>
</cp:coreProperties>
</file>